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B1631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16317">
              <w:rPr>
                <w:b/>
                <w:sz w:val="24"/>
                <w:szCs w:val="24"/>
                <w:lang w:val="en-US"/>
              </w:rPr>
              <w:t>211A93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B80F6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B80F6E">
              <w:rPr>
                <w:b/>
                <w:sz w:val="24"/>
                <w:szCs w:val="24"/>
                <w:lang w:val="en-US"/>
              </w:rPr>
              <w:t>2006499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B80F6E" w:rsidRPr="00B80F6E">
        <w:rPr>
          <w:b/>
          <w:sz w:val="28"/>
          <w:szCs w:val="28"/>
        </w:rPr>
        <w:t>Эмаль ПФ-266 половая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B80F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B80F6E">
              <w:rPr>
                <w:sz w:val="24"/>
                <w:szCs w:val="24"/>
              </w:rPr>
              <w:t>ПФ-266</w:t>
            </w:r>
          </w:p>
        </w:tc>
        <w:tc>
          <w:tcPr>
            <w:tcW w:w="3549" w:type="dxa"/>
            <w:vAlign w:val="center"/>
          </w:tcPr>
          <w:p w:rsidR="00EE0F10" w:rsidRPr="00DA6F51" w:rsidRDefault="00784D6B" w:rsidP="00B80F6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 </w:t>
            </w:r>
            <w:r w:rsidR="00B80F6E">
              <w:rPr>
                <w:sz w:val="24"/>
                <w:szCs w:val="24"/>
              </w:rPr>
              <w:t>6-10-822-84</w:t>
            </w:r>
          </w:p>
        </w:tc>
        <w:tc>
          <w:tcPr>
            <w:tcW w:w="3549" w:type="dxa"/>
            <w:vAlign w:val="center"/>
          </w:tcPr>
          <w:p w:rsidR="00EE0F10" w:rsidRPr="00DA6F51" w:rsidRDefault="00B80F6E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Красно-коричневый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A1B" w:rsidRDefault="00D66A1B">
      <w:r>
        <w:separator/>
      </w:r>
    </w:p>
  </w:endnote>
  <w:endnote w:type="continuationSeparator" w:id="0">
    <w:p w:rsidR="00D66A1B" w:rsidRDefault="00D6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A1B" w:rsidRDefault="00D66A1B">
      <w:r>
        <w:separator/>
      </w:r>
    </w:p>
  </w:footnote>
  <w:footnote w:type="continuationSeparator" w:id="0">
    <w:p w:rsidR="00D66A1B" w:rsidRDefault="00D66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1CBA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317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6A1B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3F98FF-7D94-4465-9424-AE031E921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D7FF-B038-4696-914A-4CC45E096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2014-07-10T07:39:00Z</dcterms:created>
  <dcterms:modified xsi:type="dcterms:W3CDTF">2014-07-11T10:23:00Z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